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D2" w:rsidRDefault="00213CD2">
      <w:pPr>
        <w:rPr>
          <w:rFonts w:ascii="Arial" w:hAnsi="Arial" w:cs="Arial"/>
          <w:sz w:val="27"/>
          <w:szCs w:val="27"/>
        </w:rPr>
      </w:pPr>
    </w:p>
    <w:p w:rsidR="00340DEE" w:rsidRPr="008E284D" w:rsidRDefault="004C454E">
      <w:pPr>
        <w:rPr>
          <w:rFonts w:ascii="Arial" w:hAnsi="Arial" w:cs="Arial"/>
          <w:sz w:val="27"/>
          <w:szCs w:val="27"/>
        </w:rPr>
      </w:pPr>
      <w:r w:rsidRPr="008E284D">
        <w:rPr>
          <w:rFonts w:ascii="Arial" w:hAnsi="Arial" w:cs="Arial"/>
          <w:sz w:val="27"/>
          <w:szCs w:val="27"/>
        </w:rPr>
        <w:t>Dear Expectant Mothers</w:t>
      </w:r>
      <w:r w:rsidR="00CA7BD0" w:rsidRPr="008E284D">
        <w:rPr>
          <w:rFonts w:ascii="Arial" w:hAnsi="Arial" w:cs="Arial"/>
          <w:sz w:val="27"/>
          <w:szCs w:val="27"/>
        </w:rPr>
        <w:t>,</w:t>
      </w:r>
    </w:p>
    <w:p w:rsidR="00CA7BD0" w:rsidRPr="008E284D" w:rsidRDefault="00CA7BD0">
      <w:pPr>
        <w:rPr>
          <w:rFonts w:ascii="Arial" w:hAnsi="Arial" w:cs="Arial"/>
          <w:sz w:val="27"/>
          <w:szCs w:val="27"/>
        </w:rPr>
      </w:pPr>
      <w:r w:rsidRPr="008E284D">
        <w:rPr>
          <w:rFonts w:ascii="Arial" w:hAnsi="Arial" w:cs="Arial"/>
          <w:sz w:val="27"/>
          <w:szCs w:val="27"/>
        </w:rPr>
        <w:t xml:space="preserve">Congratulations on your new baby!  We would like to encourage you to start </w:t>
      </w:r>
      <w:r w:rsidR="00592889" w:rsidRPr="008E284D">
        <w:rPr>
          <w:rFonts w:ascii="Arial" w:hAnsi="Arial" w:cs="Arial"/>
          <w:sz w:val="27"/>
          <w:szCs w:val="27"/>
        </w:rPr>
        <w:t>looking for a doctor to care for</w:t>
      </w:r>
      <w:r w:rsidR="00B0430D">
        <w:rPr>
          <w:rFonts w:ascii="Arial" w:hAnsi="Arial" w:cs="Arial"/>
          <w:sz w:val="27"/>
          <w:szCs w:val="27"/>
        </w:rPr>
        <w:t xml:space="preserve"> your new little one. </w:t>
      </w:r>
      <w:r w:rsidRPr="008E284D">
        <w:rPr>
          <w:rFonts w:ascii="Arial" w:hAnsi="Arial" w:cs="Arial"/>
          <w:sz w:val="27"/>
          <w:szCs w:val="27"/>
        </w:rPr>
        <w:t xml:space="preserve">Choosing a doctor for your baby is an important part </w:t>
      </w:r>
      <w:r w:rsidR="00C760CC" w:rsidRPr="008E284D">
        <w:rPr>
          <w:rFonts w:ascii="Arial" w:hAnsi="Arial" w:cs="Arial"/>
          <w:sz w:val="27"/>
          <w:szCs w:val="27"/>
        </w:rPr>
        <w:t>of getting prepared for your</w:t>
      </w:r>
      <w:r w:rsidR="00B0430D">
        <w:rPr>
          <w:rFonts w:ascii="Arial" w:hAnsi="Arial" w:cs="Arial"/>
          <w:sz w:val="27"/>
          <w:szCs w:val="27"/>
        </w:rPr>
        <w:t xml:space="preserve"> baby’s arrival. </w:t>
      </w:r>
      <w:r w:rsidRPr="008E284D">
        <w:rPr>
          <w:rFonts w:ascii="Arial" w:hAnsi="Arial" w:cs="Arial"/>
          <w:sz w:val="27"/>
          <w:szCs w:val="27"/>
        </w:rPr>
        <w:t>Your baby’</w:t>
      </w:r>
      <w:r w:rsidR="00C760CC" w:rsidRPr="008E284D">
        <w:rPr>
          <w:rFonts w:ascii="Arial" w:hAnsi="Arial" w:cs="Arial"/>
          <w:sz w:val="27"/>
          <w:szCs w:val="27"/>
        </w:rPr>
        <w:t>s doctor</w:t>
      </w:r>
      <w:r w:rsidRPr="008E284D">
        <w:rPr>
          <w:rFonts w:ascii="Arial" w:hAnsi="Arial" w:cs="Arial"/>
          <w:sz w:val="27"/>
          <w:szCs w:val="27"/>
        </w:rPr>
        <w:t xml:space="preserve"> will take care of them from the day they are born until they are ready to go off to college!  </w:t>
      </w:r>
    </w:p>
    <w:p w:rsidR="00CA7BD0" w:rsidRPr="008E284D" w:rsidRDefault="00CA7BD0">
      <w:pPr>
        <w:rPr>
          <w:rFonts w:ascii="Arial" w:hAnsi="Arial" w:cs="Arial"/>
          <w:sz w:val="27"/>
          <w:szCs w:val="27"/>
        </w:rPr>
      </w:pPr>
      <w:r w:rsidRPr="008E284D">
        <w:rPr>
          <w:rFonts w:ascii="Arial" w:hAnsi="Arial" w:cs="Arial"/>
          <w:sz w:val="27"/>
          <w:szCs w:val="27"/>
        </w:rPr>
        <w:t xml:space="preserve">It’s important to choose a doctor before your baby arrives so they are available to help with any problems that could arise </w:t>
      </w:r>
      <w:r w:rsidR="00C760CC" w:rsidRPr="008E284D">
        <w:rPr>
          <w:rFonts w:ascii="Arial" w:hAnsi="Arial" w:cs="Arial"/>
          <w:sz w:val="27"/>
          <w:szCs w:val="27"/>
        </w:rPr>
        <w:t xml:space="preserve">soon </w:t>
      </w:r>
      <w:r w:rsidRPr="008E284D">
        <w:rPr>
          <w:rFonts w:ascii="Arial" w:hAnsi="Arial" w:cs="Arial"/>
          <w:sz w:val="27"/>
          <w:szCs w:val="27"/>
        </w:rPr>
        <w:t>after birth such as pro</w:t>
      </w:r>
      <w:r w:rsidR="00B0430D">
        <w:rPr>
          <w:rFonts w:ascii="Arial" w:hAnsi="Arial" w:cs="Arial"/>
          <w:sz w:val="27"/>
          <w:szCs w:val="27"/>
        </w:rPr>
        <w:t xml:space="preserve">blems with feeding or illness. </w:t>
      </w:r>
      <w:r w:rsidRPr="008E284D">
        <w:rPr>
          <w:rFonts w:ascii="Arial" w:hAnsi="Arial" w:cs="Arial"/>
          <w:sz w:val="27"/>
          <w:szCs w:val="27"/>
        </w:rPr>
        <w:t>Most do</w:t>
      </w:r>
      <w:r w:rsidR="00C760CC" w:rsidRPr="008E284D">
        <w:rPr>
          <w:rFonts w:ascii="Arial" w:hAnsi="Arial" w:cs="Arial"/>
          <w:sz w:val="27"/>
          <w:szCs w:val="27"/>
        </w:rPr>
        <w:t>ctors ask that you fill out</w:t>
      </w:r>
      <w:r w:rsidRPr="008E284D">
        <w:rPr>
          <w:rFonts w:ascii="Arial" w:hAnsi="Arial" w:cs="Arial"/>
          <w:sz w:val="27"/>
          <w:szCs w:val="27"/>
        </w:rPr>
        <w:t xml:space="preserve"> paperwork for their office before the baby arrives so they are prepared to see the baby </w:t>
      </w:r>
      <w:r w:rsidR="00C760CC" w:rsidRPr="008E284D">
        <w:rPr>
          <w:rFonts w:ascii="Arial" w:hAnsi="Arial" w:cs="Arial"/>
          <w:sz w:val="27"/>
          <w:szCs w:val="27"/>
        </w:rPr>
        <w:t xml:space="preserve">in the hospital or </w:t>
      </w:r>
      <w:r w:rsidRPr="008E284D">
        <w:rPr>
          <w:rFonts w:ascii="Arial" w:hAnsi="Arial" w:cs="Arial"/>
          <w:sz w:val="27"/>
          <w:szCs w:val="27"/>
        </w:rPr>
        <w:t>immediately after</w:t>
      </w:r>
      <w:r w:rsidR="00B0430D">
        <w:rPr>
          <w:rFonts w:ascii="Arial" w:hAnsi="Arial" w:cs="Arial"/>
          <w:sz w:val="27"/>
          <w:szCs w:val="27"/>
        </w:rPr>
        <w:t xml:space="preserve"> hospital discharge if needed. </w:t>
      </w:r>
      <w:r w:rsidRPr="008E284D">
        <w:rPr>
          <w:rFonts w:ascii="Arial" w:hAnsi="Arial" w:cs="Arial"/>
          <w:sz w:val="27"/>
          <w:szCs w:val="27"/>
        </w:rPr>
        <w:t>Therefore we recommend starting your search several months before you</w:t>
      </w:r>
      <w:r w:rsidR="00EB321D" w:rsidRPr="008E284D">
        <w:rPr>
          <w:rFonts w:ascii="Arial" w:hAnsi="Arial" w:cs="Arial"/>
          <w:sz w:val="27"/>
          <w:szCs w:val="27"/>
        </w:rPr>
        <w:t xml:space="preserve">r </w:t>
      </w:r>
      <w:r w:rsidRPr="008E284D">
        <w:rPr>
          <w:rFonts w:ascii="Arial" w:hAnsi="Arial" w:cs="Arial"/>
          <w:sz w:val="27"/>
          <w:szCs w:val="27"/>
        </w:rPr>
        <w:t>due</w:t>
      </w:r>
      <w:r w:rsidR="00B0430D">
        <w:rPr>
          <w:rFonts w:ascii="Arial" w:hAnsi="Arial" w:cs="Arial"/>
          <w:sz w:val="27"/>
          <w:szCs w:val="27"/>
        </w:rPr>
        <w:t xml:space="preserve"> date. </w:t>
      </w:r>
      <w:r w:rsidR="00EB321D" w:rsidRPr="008E284D">
        <w:rPr>
          <w:rFonts w:ascii="Arial" w:hAnsi="Arial" w:cs="Arial"/>
          <w:sz w:val="27"/>
          <w:szCs w:val="27"/>
        </w:rPr>
        <w:t xml:space="preserve">Talk to your </w:t>
      </w:r>
      <w:r w:rsidRPr="008E284D">
        <w:rPr>
          <w:rFonts w:ascii="Arial" w:hAnsi="Arial" w:cs="Arial"/>
          <w:sz w:val="27"/>
          <w:szCs w:val="27"/>
        </w:rPr>
        <w:t>friends, family mem</w:t>
      </w:r>
      <w:r w:rsidR="00EB321D" w:rsidRPr="008E284D">
        <w:rPr>
          <w:rFonts w:ascii="Arial" w:hAnsi="Arial" w:cs="Arial"/>
          <w:sz w:val="27"/>
          <w:szCs w:val="27"/>
        </w:rPr>
        <w:t xml:space="preserve">bers, co-workers, </w:t>
      </w:r>
      <w:r w:rsidRPr="008E284D">
        <w:rPr>
          <w:rFonts w:ascii="Arial" w:hAnsi="Arial" w:cs="Arial"/>
          <w:sz w:val="27"/>
          <w:szCs w:val="27"/>
        </w:rPr>
        <w:t>and other people in your commun</w:t>
      </w:r>
      <w:r w:rsidR="00B0430D">
        <w:rPr>
          <w:rFonts w:ascii="Arial" w:hAnsi="Arial" w:cs="Arial"/>
          <w:sz w:val="27"/>
          <w:szCs w:val="27"/>
        </w:rPr>
        <w:t xml:space="preserve">ity to see who they recommend. </w:t>
      </w:r>
      <w:r w:rsidRPr="008E284D">
        <w:rPr>
          <w:rFonts w:ascii="Arial" w:hAnsi="Arial" w:cs="Arial"/>
          <w:sz w:val="27"/>
          <w:szCs w:val="27"/>
        </w:rPr>
        <w:t>It is also a good idea to</w:t>
      </w:r>
      <w:r w:rsidR="00C760CC" w:rsidRPr="008E284D">
        <w:rPr>
          <w:rFonts w:ascii="Arial" w:hAnsi="Arial" w:cs="Arial"/>
          <w:sz w:val="27"/>
          <w:szCs w:val="27"/>
        </w:rPr>
        <w:t xml:space="preserve"> make sure </w:t>
      </w:r>
      <w:r w:rsidRPr="008E284D">
        <w:rPr>
          <w:rFonts w:ascii="Arial" w:hAnsi="Arial" w:cs="Arial"/>
          <w:sz w:val="27"/>
          <w:szCs w:val="27"/>
        </w:rPr>
        <w:t xml:space="preserve">the doctor you choose is </w:t>
      </w:r>
      <w:r w:rsidR="00C760CC" w:rsidRPr="008E284D">
        <w:rPr>
          <w:rFonts w:ascii="Arial" w:hAnsi="Arial" w:cs="Arial"/>
          <w:sz w:val="27"/>
          <w:szCs w:val="27"/>
        </w:rPr>
        <w:t>Board Certified by the American Academy of Pediatrics or American</w:t>
      </w:r>
      <w:r w:rsidR="00B0430D">
        <w:rPr>
          <w:rFonts w:ascii="Arial" w:hAnsi="Arial" w:cs="Arial"/>
          <w:sz w:val="27"/>
          <w:szCs w:val="27"/>
        </w:rPr>
        <w:t xml:space="preserve"> Academy of Family Physicians. </w:t>
      </w:r>
      <w:r w:rsidR="00C760CC" w:rsidRPr="008E284D">
        <w:rPr>
          <w:rFonts w:ascii="Arial" w:hAnsi="Arial" w:cs="Arial"/>
          <w:sz w:val="27"/>
          <w:szCs w:val="27"/>
        </w:rPr>
        <w:t>You also need to make sure the doctor accepts your insurance plan.</w:t>
      </w:r>
    </w:p>
    <w:p w:rsidR="00B0430D" w:rsidRDefault="00C760CC">
      <w:pPr>
        <w:rPr>
          <w:rFonts w:ascii="Arial" w:hAnsi="Arial" w:cs="Arial"/>
          <w:sz w:val="27"/>
          <w:szCs w:val="27"/>
        </w:rPr>
      </w:pPr>
      <w:r w:rsidRPr="008E284D">
        <w:rPr>
          <w:rFonts w:ascii="Arial" w:hAnsi="Arial" w:cs="Arial"/>
          <w:sz w:val="27"/>
          <w:szCs w:val="27"/>
        </w:rPr>
        <w:t>There are two ty</w:t>
      </w:r>
      <w:r w:rsidR="00B0430D">
        <w:rPr>
          <w:rFonts w:ascii="Arial" w:hAnsi="Arial" w:cs="Arial"/>
          <w:sz w:val="27"/>
          <w:szCs w:val="27"/>
        </w:rPr>
        <w:t xml:space="preserve">pes of doctors who see babies. </w:t>
      </w:r>
      <w:r w:rsidRPr="008E284D">
        <w:rPr>
          <w:rFonts w:ascii="Arial" w:hAnsi="Arial" w:cs="Arial"/>
          <w:sz w:val="27"/>
          <w:szCs w:val="27"/>
        </w:rPr>
        <w:t xml:space="preserve">Pediatricians specialize in the care of children </w:t>
      </w:r>
      <w:r w:rsidR="00B0430D">
        <w:rPr>
          <w:rFonts w:ascii="Arial" w:hAnsi="Arial" w:cs="Arial"/>
          <w:sz w:val="27"/>
          <w:szCs w:val="27"/>
        </w:rPr>
        <w:t xml:space="preserve">from birth to age 21 years. </w:t>
      </w:r>
      <w:r w:rsidRPr="008E284D">
        <w:rPr>
          <w:rFonts w:ascii="Arial" w:hAnsi="Arial" w:cs="Arial"/>
          <w:sz w:val="27"/>
          <w:szCs w:val="27"/>
        </w:rPr>
        <w:t xml:space="preserve">Family Practice doctors take care of all ages from birth through adulthood.  </w:t>
      </w:r>
    </w:p>
    <w:p w:rsidR="00BE6F18" w:rsidRPr="008E284D" w:rsidRDefault="001C2930">
      <w:pPr>
        <w:rPr>
          <w:rFonts w:ascii="Arial" w:hAnsi="Arial" w:cs="Arial"/>
          <w:sz w:val="27"/>
          <w:szCs w:val="27"/>
        </w:rPr>
      </w:pPr>
      <w:bookmarkStart w:id="0" w:name="_GoBack"/>
      <w:bookmarkEnd w:id="0"/>
      <w:r w:rsidRPr="008E284D">
        <w:rPr>
          <w:rFonts w:ascii="Arial" w:hAnsi="Arial" w:cs="Arial"/>
          <w:sz w:val="27"/>
          <w:szCs w:val="27"/>
        </w:rPr>
        <w:t xml:space="preserve">We would </w:t>
      </w:r>
      <w:r w:rsidR="00EB321D" w:rsidRPr="008E284D">
        <w:rPr>
          <w:rFonts w:ascii="Arial" w:hAnsi="Arial" w:cs="Arial"/>
          <w:sz w:val="27"/>
          <w:szCs w:val="27"/>
        </w:rPr>
        <w:t>also like to encourage you to think about breastfeeding your baby for the health benefits it will provide both your baby and you!  Talk with your OB/GYN at your next visit or contact the lactation nurses at DCH if you have any breastfeeding questions.</w:t>
      </w:r>
      <w:r w:rsidR="00BE6F18" w:rsidRPr="008E284D">
        <w:rPr>
          <w:rFonts w:ascii="Arial" w:hAnsi="Arial" w:cs="Arial"/>
          <w:sz w:val="27"/>
          <w:szCs w:val="27"/>
        </w:rPr>
        <w:t xml:space="preserve"> </w:t>
      </w:r>
      <w:r w:rsidR="000E772B" w:rsidRPr="008E284D">
        <w:rPr>
          <w:rFonts w:ascii="Arial" w:hAnsi="Arial" w:cs="Arial"/>
          <w:sz w:val="27"/>
          <w:szCs w:val="27"/>
        </w:rPr>
        <w:t xml:space="preserve">  Staff will be available to help you with any breastfeeding issues after delivery.</w:t>
      </w:r>
    </w:p>
    <w:p w:rsidR="006135DF" w:rsidRDefault="00BE6F18" w:rsidP="0003034D">
      <w:pPr>
        <w:rPr>
          <w:rFonts w:ascii="Arial" w:hAnsi="Arial" w:cs="Arial"/>
          <w:sz w:val="27"/>
          <w:szCs w:val="27"/>
        </w:rPr>
      </w:pPr>
      <w:r w:rsidRPr="008E284D">
        <w:rPr>
          <w:rFonts w:ascii="Arial" w:hAnsi="Arial" w:cs="Arial"/>
          <w:sz w:val="27"/>
          <w:szCs w:val="27"/>
        </w:rPr>
        <w:t>Sincerely,</w:t>
      </w:r>
    </w:p>
    <w:p w:rsidR="0003034D" w:rsidRPr="0003034D" w:rsidRDefault="0003034D" w:rsidP="0003034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The Pediatric Department of DCH Health System</w:t>
      </w:r>
    </w:p>
    <w:sectPr w:rsidR="0003034D" w:rsidRPr="0003034D" w:rsidSect="001C2930">
      <w:headerReference w:type="default" r:id="rId6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FD" w:rsidRDefault="002E20FD" w:rsidP="001C2930">
      <w:pPr>
        <w:spacing w:after="0" w:line="240" w:lineRule="auto"/>
      </w:pPr>
      <w:r>
        <w:separator/>
      </w:r>
    </w:p>
  </w:endnote>
  <w:endnote w:type="continuationSeparator" w:id="0">
    <w:p w:rsidR="002E20FD" w:rsidRDefault="002E20FD" w:rsidP="001C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FD" w:rsidRDefault="002E20FD" w:rsidP="001C2930">
      <w:pPr>
        <w:spacing w:after="0" w:line="240" w:lineRule="auto"/>
      </w:pPr>
      <w:r>
        <w:separator/>
      </w:r>
    </w:p>
  </w:footnote>
  <w:footnote w:type="continuationSeparator" w:id="0">
    <w:p w:rsidR="002E20FD" w:rsidRDefault="002E20FD" w:rsidP="001C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930" w:rsidRDefault="0003034D">
    <w:pPr>
      <w:pStyle w:val="Header"/>
    </w:pPr>
    <w:r>
      <w:rPr>
        <w:noProof/>
      </w:rPr>
      <w:drawing>
        <wp:inline distT="0" distB="0" distL="0" distR="0">
          <wp:extent cx="2628900" cy="590550"/>
          <wp:effectExtent l="0" t="0" r="0" b="0"/>
          <wp:docPr id="1" name="Picture 1" descr="DCH Logo with Tagline Panton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H Logo with Tagline Pantone 3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930" w:rsidRDefault="001C29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D0"/>
    <w:rsid w:val="0003034D"/>
    <w:rsid w:val="00045E8D"/>
    <w:rsid w:val="000E772B"/>
    <w:rsid w:val="001C2930"/>
    <w:rsid w:val="00213CD2"/>
    <w:rsid w:val="002700F9"/>
    <w:rsid w:val="002D5441"/>
    <w:rsid w:val="002E20FD"/>
    <w:rsid w:val="00314DBB"/>
    <w:rsid w:val="00340DEE"/>
    <w:rsid w:val="00367E7E"/>
    <w:rsid w:val="00381112"/>
    <w:rsid w:val="003D287D"/>
    <w:rsid w:val="004C454E"/>
    <w:rsid w:val="00544641"/>
    <w:rsid w:val="00592889"/>
    <w:rsid w:val="005B11DA"/>
    <w:rsid w:val="006135DF"/>
    <w:rsid w:val="00757B3C"/>
    <w:rsid w:val="00800631"/>
    <w:rsid w:val="00821556"/>
    <w:rsid w:val="00856A22"/>
    <w:rsid w:val="008A09F0"/>
    <w:rsid w:val="008E284D"/>
    <w:rsid w:val="00910810"/>
    <w:rsid w:val="00AD67F5"/>
    <w:rsid w:val="00B0430D"/>
    <w:rsid w:val="00B4248D"/>
    <w:rsid w:val="00B80C17"/>
    <w:rsid w:val="00BE6F18"/>
    <w:rsid w:val="00C760CC"/>
    <w:rsid w:val="00C84BCC"/>
    <w:rsid w:val="00CA7BD0"/>
    <w:rsid w:val="00D511BA"/>
    <w:rsid w:val="00D84EB4"/>
    <w:rsid w:val="00DC0B40"/>
    <w:rsid w:val="00E94D36"/>
    <w:rsid w:val="00E97916"/>
    <w:rsid w:val="00EB321D"/>
    <w:rsid w:val="00ED34AC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E8B5"/>
  <w15:docId w15:val="{21B454E2-AE75-4CD5-8CE2-BC8E7752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30"/>
  </w:style>
  <w:style w:type="paragraph" w:styleId="Footer">
    <w:name w:val="footer"/>
    <w:basedOn w:val="Normal"/>
    <w:link w:val="FooterChar"/>
    <w:uiPriority w:val="99"/>
    <w:unhideWhenUsed/>
    <w:rsid w:val="001C2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D69E.9335E5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Patrick, Kahmyah Kalease</cp:lastModifiedBy>
  <cp:revision>2</cp:revision>
  <cp:lastPrinted>2019-12-12T17:02:00Z</cp:lastPrinted>
  <dcterms:created xsi:type="dcterms:W3CDTF">2023-08-31T16:27:00Z</dcterms:created>
  <dcterms:modified xsi:type="dcterms:W3CDTF">2023-08-31T16:27:00Z</dcterms:modified>
</cp:coreProperties>
</file>